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3" w:rsidRPr="00031493" w:rsidRDefault="007140A5" w:rsidP="00031493">
      <w:pPr>
        <w:jc w:val="center"/>
        <w:rPr>
          <w:rFonts w:cs="Times New Roman"/>
          <w:b/>
          <w:lang w:val="es-MX"/>
        </w:rPr>
      </w:pPr>
      <w:r>
        <w:rPr>
          <w:rFonts w:cs="Times New Roman"/>
          <w:b/>
          <w:lang w:val="es-MX"/>
        </w:rPr>
        <w:t>I</w:t>
      </w:r>
      <w:r w:rsidR="00031493" w:rsidRPr="00031493">
        <w:rPr>
          <w:rFonts w:cs="Times New Roman"/>
          <w:b/>
          <w:lang w:val="es-MX"/>
        </w:rPr>
        <w:t>nsta</w:t>
      </w:r>
      <w:r>
        <w:rPr>
          <w:rFonts w:cs="Times New Roman"/>
          <w:b/>
          <w:lang w:val="es-MX"/>
        </w:rPr>
        <w:t>n</w:t>
      </w:r>
      <w:r w:rsidR="00031493" w:rsidRPr="00031493">
        <w:rPr>
          <w:rFonts w:cs="Times New Roman"/>
          <w:b/>
          <w:lang w:val="es-MX"/>
        </w:rPr>
        <w:t xml:space="preserve"> a las autoridades  que respeten el ejercicio de </w:t>
      </w:r>
      <w:r>
        <w:rPr>
          <w:rFonts w:cs="Times New Roman"/>
          <w:b/>
          <w:lang w:val="es-MX"/>
        </w:rPr>
        <w:t xml:space="preserve">las </w:t>
      </w:r>
      <w:r w:rsidR="00031493" w:rsidRPr="00031493">
        <w:rPr>
          <w:rFonts w:cs="Times New Roman"/>
          <w:b/>
          <w:lang w:val="es-MX"/>
        </w:rPr>
        <w:t>atribuciones</w:t>
      </w:r>
      <w:r>
        <w:rPr>
          <w:rFonts w:cs="Times New Roman"/>
          <w:b/>
          <w:lang w:val="es-MX"/>
        </w:rPr>
        <w:t xml:space="preserve"> del CONADEH</w:t>
      </w:r>
    </w:p>
    <w:p w:rsidR="00031493" w:rsidRPr="00031493" w:rsidRDefault="00031493" w:rsidP="00031493">
      <w:pPr>
        <w:pStyle w:val="Prrafodelista"/>
        <w:numPr>
          <w:ilvl w:val="0"/>
          <w:numId w:val="1"/>
        </w:numPr>
        <w:jc w:val="both"/>
        <w:rPr>
          <w:rFonts w:cs="Times New Roman"/>
          <w:b/>
          <w:sz w:val="18"/>
          <w:szCs w:val="18"/>
          <w:lang w:val="es-MX"/>
        </w:rPr>
      </w:pPr>
      <w:r w:rsidRPr="00031493">
        <w:rPr>
          <w:rFonts w:cs="Times New Roman"/>
          <w:b/>
          <w:sz w:val="18"/>
          <w:szCs w:val="18"/>
          <w:lang w:val="es-MX"/>
        </w:rPr>
        <w:t>Explicó que el personal de este ente estatal porta chaleco azul marino, en ellos aparece el nombre de la institución Comisionado Nacional de los Derechos Humanos y la sigla CONADEH, además, un carnet que le</w:t>
      </w:r>
      <w:r w:rsidRPr="00031493">
        <w:rPr>
          <w:rFonts w:cs="Times New Roman"/>
          <w:b/>
          <w:sz w:val="18"/>
          <w:szCs w:val="18"/>
          <w:lang w:val="es-MX"/>
        </w:rPr>
        <w:t xml:space="preserve"> faculta para ejercer las atribuciones </w:t>
      </w:r>
      <w:r w:rsidRPr="00031493">
        <w:rPr>
          <w:rFonts w:cs="Times New Roman"/>
          <w:b/>
          <w:sz w:val="18"/>
          <w:szCs w:val="18"/>
          <w:lang w:val="es-MX"/>
        </w:rPr>
        <w:t xml:space="preserve">establecidas en su </w:t>
      </w:r>
      <w:r w:rsidRPr="00031493">
        <w:rPr>
          <w:rFonts w:cs="Times New Roman"/>
          <w:b/>
          <w:sz w:val="18"/>
          <w:szCs w:val="18"/>
          <w:lang w:val="es-MX"/>
        </w:rPr>
        <w:t>Ley Orgánica</w:t>
      </w:r>
      <w:r w:rsidRPr="00031493">
        <w:rPr>
          <w:rFonts w:cs="Times New Roman"/>
          <w:b/>
          <w:sz w:val="18"/>
          <w:szCs w:val="18"/>
          <w:lang w:val="es-MX"/>
        </w:rPr>
        <w:t xml:space="preserve">. </w:t>
      </w:r>
    </w:p>
    <w:p w:rsidR="00031493" w:rsidRPr="00031493" w:rsidRDefault="00031493" w:rsidP="00031493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 xml:space="preserve">El Comisionado Nacional de los Derechos Humanos (CONADEH), instó hoy a las autoridades encargadas de hacer cumplir la Ley </w:t>
      </w:r>
      <w:r w:rsidR="00A074A0">
        <w:rPr>
          <w:rFonts w:cs="Times New Roman"/>
          <w:lang w:val="es-MX"/>
        </w:rPr>
        <w:t xml:space="preserve"> </w:t>
      </w:r>
      <w:bookmarkStart w:id="0" w:name="_GoBack"/>
      <w:bookmarkEnd w:id="0"/>
      <w:r w:rsidRPr="00031493">
        <w:rPr>
          <w:rFonts w:cs="Times New Roman"/>
          <w:lang w:val="es-MX"/>
        </w:rPr>
        <w:t>respetar el ejercicio de  las atribuciones que realizan los representantes de  este ente estatal</w:t>
      </w:r>
      <w:r>
        <w:rPr>
          <w:rFonts w:cs="Times New Roman"/>
          <w:lang w:val="es-MX"/>
        </w:rPr>
        <w:t>,</w:t>
      </w:r>
      <w:r w:rsidRPr="00031493">
        <w:rPr>
          <w:rFonts w:cs="Times New Roman"/>
          <w:lang w:val="es-MX"/>
        </w:rPr>
        <w:t xml:space="preserve"> a nivel nacional.</w:t>
      </w:r>
    </w:p>
    <w:p w:rsidR="00031493" w:rsidRPr="00031493" w:rsidRDefault="00031493" w:rsidP="00031493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 xml:space="preserve">A través de un comunicado, recordó que </w:t>
      </w:r>
      <w:r w:rsidRPr="00031493">
        <w:rPr>
          <w:rFonts w:cs="Times New Roman"/>
          <w:lang w:val="es-MX"/>
        </w:rPr>
        <w:t>los poderes públicos están obligados a auxiliar, con carácter preferente y urgente, al Comisionado Nacional de los Derechos Humanos o sus representantes, en sus investigaciones e inspecciones</w:t>
      </w:r>
      <w:r w:rsidRPr="00031493">
        <w:rPr>
          <w:rFonts w:cs="Times New Roman"/>
          <w:lang w:val="es-MX"/>
        </w:rPr>
        <w:t>.</w:t>
      </w:r>
    </w:p>
    <w:p w:rsidR="00031493" w:rsidRPr="00031493" w:rsidRDefault="00031493" w:rsidP="00031493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 xml:space="preserve">Recordó que los representantes del CONADEH debidamente acreditados e identificados por sus chalecos y su carnet, </w:t>
      </w:r>
      <w:r w:rsidRPr="00031493">
        <w:rPr>
          <w:rFonts w:cs="Times New Roman"/>
          <w:lang w:val="es-MX"/>
        </w:rPr>
        <w:t xml:space="preserve">tienen libre ingreso y acceso a cualquier instalación u oficina de carácter civil o militar y centros de detención, reclusión o internamiento, y a cualquier expediente o documentación que necesiten, sin que pueda oponérseles objeción alguna. </w:t>
      </w:r>
    </w:p>
    <w:p w:rsidR="00031493" w:rsidRPr="00031493" w:rsidRDefault="00031493" w:rsidP="00031493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>También hizo referencia a que cualquier persona que se sienta afectada en sus derechos humanos puede acudir a cualquiera de las oficinas del</w:t>
      </w:r>
      <w:r w:rsidRPr="00031493">
        <w:rPr>
          <w:rFonts w:cs="Times New Roman"/>
          <w:lang w:val="es-MX"/>
        </w:rPr>
        <w:t xml:space="preserve"> CONADEH en busca de su protección aún en estado de excepción o de sitio. </w:t>
      </w:r>
    </w:p>
    <w:p w:rsidR="00196261" w:rsidRPr="00031493" w:rsidRDefault="00FA36D2" w:rsidP="00204D50">
      <w:pPr>
        <w:jc w:val="center"/>
        <w:rPr>
          <w:rFonts w:cs="Times New Roman"/>
          <w:b/>
          <w:lang w:val="es-MX"/>
        </w:rPr>
      </w:pPr>
      <w:r w:rsidRPr="00031493">
        <w:rPr>
          <w:rFonts w:cs="Times New Roman"/>
          <w:b/>
          <w:lang w:val="es-MX"/>
        </w:rPr>
        <w:t>COMUNICADO</w:t>
      </w:r>
    </w:p>
    <w:p w:rsidR="008748EA" w:rsidRPr="00031493" w:rsidRDefault="008748EA" w:rsidP="008748EA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 xml:space="preserve">El Comisionado Nacional de los Derechos Humanos (CONADEH), </w:t>
      </w:r>
      <w:r w:rsidR="005152F0" w:rsidRPr="00031493">
        <w:rPr>
          <w:rFonts w:cs="Times New Roman"/>
          <w:lang w:val="es-MX"/>
        </w:rPr>
        <w:t>informa</w:t>
      </w:r>
      <w:r w:rsidRPr="00031493">
        <w:rPr>
          <w:rFonts w:cs="Times New Roman"/>
          <w:lang w:val="es-MX"/>
        </w:rPr>
        <w:t xml:space="preserve"> a las autoridades encargadas de hacer cumplir la Ley y a la población, en general, lo siguiente:</w:t>
      </w:r>
    </w:p>
    <w:p w:rsidR="009F1B6D" w:rsidRPr="00031493" w:rsidRDefault="008748EA" w:rsidP="008748EA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>Los representantes de esta Institución Nacional del Estado de Honduras</w:t>
      </w:r>
      <w:r w:rsidR="00DD7E18" w:rsidRPr="00031493">
        <w:rPr>
          <w:rFonts w:cs="Times New Roman"/>
          <w:lang w:val="es-MX"/>
        </w:rPr>
        <w:t xml:space="preserve"> se </w:t>
      </w:r>
      <w:r w:rsidR="00434BDB" w:rsidRPr="00031493">
        <w:rPr>
          <w:rFonts w:cs="Times New Roman"/>
          <w:lang w:val="es-MX"/>
        </w:rPr>
        <w:t xml:space="preserve">distinguen </w:t>
      </w:r>
      <w:r w:rsidR="00DD7E18" w:rsidRPr="00031493">
        <w:rPr>
          <w:rFonts w:cs="Times New Roman"/>
          <w:lang w:val="es-MX"/>
        </w:rPr>
        <w:t>por medio de</w:t>
      </w:r>
      <w:r w:rsidRPr="00031493">
        <w:rPr>
          <w:rFonts w:cs="Times New Roman"/>
          <w:lang w:val="es-MX"/>
        </w:rPr>
        <w:t xml:space="preserve"> sus chalecos azul marino</w:t>
      </w:r>
      <w:r w:rsidR="00930B02" w:rsidRPr="00031493">
        <w:rPr>
          <w:rFonts w:cs="Times New Roman"/>
          <w:lang w:val="es-MX"/>
        </w:rPr>
        <w:t>,</w:t>
      </w:r>
      <w:r w:rsidR="00F70034" w:rsidRPr="00031493">
        <w:rPr>
          <w:rFonts w:cs="Times New Roman"/>
          <w:lang w:val="es-MX"/>
        </w:rPr>
        <w:t xml:space="preserve"> con </w:t>
      </w:r>
      <w:r w:rsidRPr="00031493">
        <w:rPr>
          <w:rFonts w:cs="Times New Roman"/>
          <w:lang w:val="es-MX"/>
        </w:rPr>
        <w:t>el nombre</w:t>
      </w:r>
      <w:r w:rsidR="009F1B6D" w:rsidRPr="00031493">
        <w:rPr>
          <w:rFonts w:cs="Times New Roman"/>
          <w:lang w:val="es-MX"/>
        </w:rPr>
        <w:t>, en ellos,</w:t>
      </w:r>
      <w:r w:rsidRPr="00031493">
        <w:rPr>
          <w:rFonts w:cs="Times New Roman"/>
          <w:lang w:val="es-MX"/>
        </w:rPr>
        <w:t xml:space="preserve"> de COMISIONADO NACIONAL DE LOS DERECHOS HUMANOS y las siglas CONADEH. </w:t>
      </w:r>
    </w:p>
    <w:p w:rsidR="008748EA" w:rsidRPr="00031493" w:rsidRDefault="008748EA" w:rsidP="008748EA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>Dichos representantes portan</w:t>
      </w:r>
      <w:r w:rsidR="009F1B6D" w:rsidRPr="00031493">
        <w:rPr>
          <w:rFonts w:cs="Times New Roman"/>
          <w:lang w:val="es-MX"/>
        </w:rPr>
        <w:t>,</w:t>
      </w:r>
      <w:r w:rsidRPr="00031493">
        <w:rPr>
          <w:rFonts w:cs="Times New Roman"/>
          <w:lang w:val="es-MX"/>
        </w:rPr>
        <w:t xml:space="preserve"> además</w:t>
      </w:r>
      <w:r w:rsidR="009F1B6D" w:rsidRPr="00031493">
        <w:rPr>
          <w:rFonts w:cs="Times New Roman"/>
          <w:lang w:val="es-MX"/>
        </w:rPr>
        <w:t xml:space="preserve"> del chaleco,</w:t>
      </w:r>
      <w:r w:rsidRPr="00031493">
        <w:rPr>
          <w:rFonts w:cs="Times New Roman"/>
          <w:lang w:val="es-MX"/>
        </w:rPr>
        <w:t xml:space="preserve"> su debida identificación que los faculta para ejercer las atribuciones que</w:t>
      </w:r>
      <w:r w:rsidR="003A687C" w:rsidRPr="00031493">
        <w:t xml:space="preserve"> </w:t>
      </w:r>
      <w:r w:rsidR="009F1B6D" w:rsidRPr="00031493">
        <w:rPr>
          <w:rFonts w:cs="Times New Roman"/>
          <w:lang w:val="es-MX"/>
        </w:rPr>
        <w:t>nos</w:t>
      </w:r>
      <w:r w:rsidR="003A687C" w:rsidRPr="00031493">
        <w:rPr>
          <w:rFonts w:cs="Times New Roman"/>
          <w:lang w:val="es-MX"/>
        </w:rPr>
        <w:t xml:space="preserve"> reconoce</w:t>
      </w:r>
      <w:r w:rsidRPr="00031493">
        <w:rPr>
          <w:rFonts w:cs="Times New Roman"/>
          <w:lang w:val="es-MX"/>
        </w:rPr>
        <w:t xml:space="preserve"> la Constitución de la República y la Ley </w:t>
      </w:r>
      <w:r w:rsidR="003A687C" w:rsidRPr="00031493">
        <w:rPr>
          <w:rFonts w:cs="Times New Roman"/>
          <w:lang w:val="es-MX"/>
        </w:rPr>
        <w:t>O</w:t>
      </w:r>
      <w:r w:rsidRPr="00031493">
        <w:rPr>
          <w:rFonts w:cs="Times New Roman"/>
          <w:lang w:val="es-MX"/>
        </w:rPr>
        <w:t>rgánica</w:t>
      </w:r>
      <w:r w:rsidR="003A687C" w:rsidRPr="00031493">
        <w:rPr>
          <w:rFonts w:cs="Times New Roman"/>
          <w:lang w:val="es-MX"/>
        </w:rPr>
        <w:t xml:space="preserve"> del Comisionado Nacional de los Derechos Humanos</w:t>
      </w:r>
      <w:r w:rsidRPr="00031493">
        <w:rPr>
          <w:rFonts w:cs="Times New Roman"/>
          <w:lang w:val="es-MX"/>
        </w:rPr>
        <w:t>.</w:t>
      </w:r>
    </w:p>
    <w:p w:rsidR="008748EA" w:rsidRPr="00031493" w:rsidRDefault="008748EA" w:rsidP="008748EA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>La Ley Orgánica manda que el CONADEH vel</w:t>
      </w:r>
      <w:r w:rsidR="00215630" w:rsidRPr="00031493">
        <w:rPr>
          <w:rFonts w:cs="Times New Roman"/>
          <w:lang w:val="es-MX"/>
        </w:rPr>
        <w:t>e</w:t>
      </w:r>
      <w:r w:rsidRPr="00031493">
        <w:rPr>
          <w:rFonts w:cs="Times New Roman"/>
          <w:lang w:val="es-MX"/>
        </w:rPr>
        <w:t xml:space="preserve"> por la protección y respeto de la dignidad de todas las personas, sin distinción alguna; act</w:t>
      </w:r>
      <w:r w:rsidR="00215630" w:rsidRPr="00031493">
        <w:rPr>
          <w:rFonts w:cs="Times New Roman"/>
          <w:lang w:val="es-MX"/>
        </w:rPr>
        <w:t>úe</w:t>
      </w:r>
      <w:r w:rsidRPr="00031493">
        <w:rPr>
          <w:rFonts w:cs="Times New Roman"/>
          <w:lang w:val="es-MX"/>
        </w:rPr>
        <w:t xml:space="preserve"> autónomamente sin interferencia de intereses sectoriales y de manera independiente con respecto a cualquier poder público del Estado, grupo político, personas determinadas o poderes privados. Señala que los poderes públicos están obligados a auxiliar, con carácter preferente y urgente, al Comisionado Nacional de los Derechos Humanos o sus representantes, en sus investigaciones e inspecciones. Asimismo, dispone que sus representantes, debidamente acreditados, </w:t>
      </w:r>
      <w:proofErr w:type="gramStart"/>
      <w:r w:rsidRPr="00031493">
        <w:rPr>
          <w:rFonts w:cs="Times New Roman"/>
          <w:lang w:val="es-MX"/>
        </w:rPr>
        <w:t>tienen</w:t>
      </w:r>
      <w:proofErr w:type="gramEnd"/>
      <w:r w:rsidRPr="00031493">
        <w:rPr>
          <w:rFonts w:cs="Times New Roman"/>
          <w:lang w:val="es-MX"/>
        </w:rPr>
        <w:t xml:space="preserve"> libre ingreso y </w:t>
      </w:r>
      <w:r w:rsidRPr="00031493">
        <w:rPr>
          <w:rFonts w:cs="Times New Roman"/>
          <w:lang w:val="es-MX"/>
        </w:rPr>
        <w:lastRenderedPageBreak/>
        <w:t xml:space="preserve">acceso a cualquier instalación u oficina de carácter civil o militar y centros de detención, reclusión o internamiento, y a cualquier expediente o documentación que necesiten, sin que pueda oponérseles objeción alguna. </w:t>
      </w:r>
    </w:p>
    <w:p w:rsidR="008748EA" w:rsidRPr="00031493" w:rsidRDefault="008748EA" w:rsidP="008748EA">
      <w:pPr>
        <w:jc w:val="both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 xml:space="preserve">De igual manera, la referida Ley Orgánica prescribe que la actividad del Comisionado Nacional de los Derechos Humanos </w:t>
      </w:r>
      <w:r w:rsidR="009063DA" w:rsidRPr="00031493">
        <w:rPr>
          <w:rFonts w:cs="Times New Roman"/>
          <w:lang w:val="es-MX"/>
        </w:rPr>
        <w:t>y el</w:t>
      </w:r>
      <w:r w:rsidR="00F70034" w:rsidRPr="00031493">
        <w:rPr>
          <w:rFonts w:cs="Times New Roman"/>
          <w:lang w:val="es-MX"/>
        </w:rPr>
        <w:t xml:space="preserve"> ejercicio del</w:t>
      </w:r>
      <w:r w:rsidR="009063DA" w:rsidRPr="00031493">
        <w:rPr>
          <w:rFonts w:cs="Times New Roman"/>
          <w:lang w:val="es-MX"/>
        </w:rPr>
        <w:t xml:space="preserve"> derecho de la ciudadanía</w:t>
      </w:r>
      <w:r w:rsidR="00AF3E1B" w:rsidRPr="00031493">
        <w:rPr>
          <w:rFonts w:cs="Times New Roman"/>
          <w:lang w:val="es-MX"/>
        </w:rPr>
        <w:t>,</w:t>
      </w:r>
      <w:r w:rsidR="009063DA" w:rsidRPr="00031493">
        <w:rPr>
          <w:rFonts w:cs="Times New Roman"/>
          <w:lang w:val="es-MX"/>
        </w:rPr>
        <w:t xml:space="preserve"> en general</w:t>
      </w:r>
      <w:r w:rsidR="00AF3E1B" w:rsidRPr="00031493">
        <w:rPr>
          <w:rFonts w:cs="Times New Roman"/>
          <w:lang w:val="es-MX"/>
        </w:rPr>
        <w:t>,</w:t>
      </w:r>
      <w:r w:rsidR="009063DA" w:rsidRPr="00031493">
        <w:rPr>
          <w:rFonts w:cs="Times New Roman"/>
          <w:lang w:val="es-MX"/>
        </w:rPr>
        <w:t xml:space="preserve"> a concurrir al CONADEH en busca de su protección, </w:t>
      </w:r>
      <w:r w:rsidRPr="00031493">
        <w:rPr>
          <w:rFonts w:cs="Times New Roman"/>
          <w:lang w:val="es-MX"/>
        </w:rPr>
        <w:t xml:space="preserve">no </w:t>
      </w:r>
      <w:r w:rsidR="003B038D" w:rsidRPr="00031493">
        <w:rPr>
          <w:rFonts w:cs="Times New Roman"/>
          <w:lang w:val="es-MX"/>
        </w:rPr>
        <w:t xml:space="preserve">deberá </w:t>
      </w:r>
      <w:r w:rsidRPr="00031493">
        <w:rPr>
          <w:rFonts w:cs="Times New Roman"/>
          <w:lang w:val="es-MX"/>
        </w:rPr>
        <w:t>interrumpi</w:t>
      </w:r>
      <w:r w:rsidR="003B038D" w:rsidRPr="00031493">
        <w:rPr>
          <w:rFonts w:cs="Times New Roman"/>
          <w:lang w:val="es-MX"/>
        </w:rPr>
        <w:t xml:space="preserve">rse </w:t>
      </w:r>
      <w:r w:rsidRPr="00031493">
        <w:rPr>
          <w:rFonts w:cs="Times New Roman"/>
          <w:lang w:val="es-MX"/>
        </w:rPr>
        <w:t>en ningún caso</w:t>
      </w:r>
      <w:r w:rsidR="003B038D" w:rsidRPr="00031493">
        <w:rPr>
          <w:rFonts w:cs="Times New Roman"/>
          <w:lang w:val="es-MX"/>
        </w:rPr>
        <w:t>,</w:t>
      </w:r>
      <w:r w:rsidRPr="00031493">
        <w:rPr>
          <w:rFonts w:cs="Times New Roman"/>
          <w:lang w:val="es-MX"/>
        </w:rPr>
        <w:t xml:space="preserve"> ni aún en estado de excepción o de sitio</w:t>
      </w:r>
      <w:r w:rsidR="00F70034" w:rsidRPr="00031493">
        <w:rPr>
          <w:rFonts w:cs="Times New Roman"/>
          <w:lang w:val="es-MX"/>
        </w:rPr>
        <w:t>.</w:t>
      </w:r>
      <w:r w:rsidRPr="00031493">
        <w:rPr>
          <w:rFonts w:cs="Times New Roman"/>
          <w:lang w:val="es-MX"/>
        </w:rPr>
        <w:t xml:space="preserve"> </w:t>
      </w:r>
    </w:p>
    <w:p w:rsidR="008748EA" w:rsidRPr="00031493" w:rsidRDefault="008748EA" w:rsidP="00F70034">
      <w:pPr>
        <w:jc w:val="center"/>
        <w:rPr>
          <w:rFonts w:cs="Times New Roman"/>
          <w:lang w:val="es-MX"/>
        </w:rPr>
      </w:pPr>
      <w:r w:rsidRPr="00031493">
        <w:rPr>
          <w:rFonts w:cs="Times New Roman"/>
          <w:lang w:val="es-MX"/>
        </w:rPr>
        <w:t>Tegucigalpa, Honduras, 15 de diciembre del 2017</w:t>
      </w:r>
    </w:p>
    <w:p w:rsidR="008748EA" w:rsidRPr="00031493" w:rsidRDefault="008748EA" w:rsidP="008748EA">
      <w:pPr>
        <w:jc w:val="both"/>
        <w:rPr>
          <w:rFonts w:cs="Times New Roman"/>
          <w:lang w:val="es-MX"/>
        </w:rPr>
      </w:pPr>
    </w:p>
    <w:p w:rsidR="008748EA" w:rsidRPr="00031493" w:rsidRDefault="008748EA" w:rsidP="008748EA">
      <w:pPr>
        <w:spacing w:after="0"/>
        <w:jc w:val="center"/>
        <w:rPr>
          <w:rFonts w:cs="Times New Roman"/>
          <w:b/>
          <w:lang w:val="es-MX"/>
        </w:rPr>
      </w:pPr>
      <w:r w:rsidRPr="00031493">
        <w:rPr>
          <w:rFonts w:cs="Times New Roman"/>
          <w:b/>
          <w:lang w:val="es-MX"/>
        </w:rPr>
        <w:t>Dr. H. Roberto Herrera Cáceres</w:t>
      </w:r>
    </w:p>
    <w:p w:rsidR="00E80C09" w:rsidRPr="00031493" w:rsidRDefault="008748EA" w:rsidP="008748EA">
      <w:pPr>
        <w:spacing w:after="0"/>
        <w:jc w:val="center"/>
        <w:rPr>
          <w:rFonts w:cs="Times New Roman"/>
          <w:b/>
          <w:lang w:val="es-MX"/>
        </w:rPr>
      </w:pPr>
      <w:r w:rsidRPr="00031493">
        <w:rPr>
          <w:rFonts w:cs="Times New Roman"/>
          <w:b/>
          <w:lang w:val="es-MX"/>
        </w:rPr>
        <w:t>Comisionado Nacional de los Derechos Humanos</w:t>
      </w:r>
    </w:p>
    <w:p w:rsidR="00E736B5" w:rsidRPr="00031493" w:rsidRDefault="00E736B5">
      <w:pPr>
        <w:rPr>
          <w:lang w:val="es-MX"/>
        </w:rPr>
      </w:pPr>
    </w:p>
    <w:sectPr w:rsidR="00E736B5" w:rsidRPr="00031493" w:rsidSect="00F13426">
      <w:headerReference w:type="default" r:id="rId8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42" w:rsidRDefault="009D6042" w:rsidP="00B80C74">
      <w:pPr>
        <w:spacing w:after="0" w:line="240" w:lineRule="auto"/>
      </w:pPr>
      <w:r>
        <w:separator/>
      </w:r>
    </w:p>
  </w:endnote>
  <w:endnote w:type="continuationSeparator" w:id="0">
    <w:p w:rsidR="009D6042" w:rsidRDefault="009D6042" w:rsidP="00B8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42" w:rsidRDefault="009D6042" w:rsidP="00B80C74">
      <w:pPr>
        <w:spacing w:after="0" w:line="240" w:lineRule="auto"/>
      </w:pPr>
      <w:r>
        <w:separator/>
      </w:r>
    </w:p>
  </w:footnote>
  <w:footnote w:type="continuationSeparator" w:id="0">
    <w:p w:rsidR="009D6042" w:rsidRDefault="009D6042" w:rsidP="00B8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74" w:rsidRDefault="00B80C74">
    <w:pPr>
      <w:pStyle w:val="Encabezado"/>
    </w:pPr>
    <w:r>
      <w:t xml:space="preserve">                                                           </w:t>
    </w:r>
    <w:r>
      <w:rPr>
        <w:noProof/>
        <w:lang w:eastAsia="es-HN"/>
      </w:rPr>
      <w:drawing>
        <wp:inline distT="0" distB="0" distL="0" distR="0" wp14:anchorId="4447508C">
          <wp:extent cx="2060575" cy="944880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0C74" w:rsidRDefault="00B80C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015"/>
    <w:multiLevelType w:val="hybridMultilevel"/>
    <w:tmpl w:val="FAC4D2F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D2"/>
    <w:rsid w:val="00031493"/>
    <w:rsid w:val="00177BC1"/>
    <w:rsid w:val="00196261"/>
    <w:rsid w:val="001B29F8"/>
    <w:rsid w:val="00204D50"/>
    <w:rsid w:val="00215630"/>
    <w:rsid w:val="00253AC3"/>
    <w:rsid w:val="002F02C8"/>
    <w:rsid w:val="00354DF3"/>
    <w:rsid w:val="003A687C"/>
    <w:rsid w:val="003B038D"/>
    <w:rsid w:val="003B5400"/>
    <w:rsid w:val="003B6AE3"/>
    <w:rsid w:val="00434BDB"/>
    <w:rsid w:val="00471869"/>
    <w:rsid w:val="004745BE"/>
    <w:rsid w:val="005152F0"/>
    <w:rsid w:val="00600D4F"/>
    <w:rsid w:val="0061330E"/>
    <w:rsid w:val="006421F3"/>
    <w:rsid w:val="006C0E6B"/>
    <w:rsid w:val="006D16F6"/>
    <w:rsid w:val="007140A5"/>
    <w:rsid w:val="00855DDC"/>
    <w:rsid w:val="008748EA"/>
    <w:rsid w:val="009063DA"/>
    <w:rsid w:val="00930B02"/>
    <w:rsid w:val="00953097"/>
    <w:rsid w:val="00953BBD"/>
    <w:rsid w:val="009D6042"/>
    <w:rsid w:val="009F1B6D"/>
    <w:rsid w:val="00A074A0"/>
    <w:rsid w:val="00A930C6"/>
    <w:rsid w:val="00AF3E1B"/>
    <w:rsid w:val="00B80C74"/>
    <w:rsid w:val="00BC2437"/>
    <w:rsid w:val="00CB1A18"/>
    <w:rsid w:val="00CC734F"/>
    <w:rsid w:val="00DD7E18"/>
    <w:rsid w:val="00E13B91"/>
    <w:rsid w:val="00E736B5"/>
    <w:rsid w:val="00E80C09"/>
    <w:rsid w:val="00EA4359"/>
    <w:rsid w:val="00F13426"/>
    <w:rsid w:val="00F70034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74"/>
  </w:style>
  <w:style w:type="paragraph" w:styleId="Piedepgina">
    <w:name w:val="footer"/>
    <w:basedOn w:val="Normal"/>
    <w:link w:val="PiedepginaCar"/>
    <w:uiPriority w:val="99"/>
    <w:unhideWhenUsed/>
    <w:rsid w:val="00B8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74"/>
  </w:style>
  <w:style w:type="paragraph" w:styleId="Prrafodelista">
    <w:name w:val="List Paragraph"/>
    <w:basedOn w:val="Normal"/>
    <w:uiPriority w:val="34"/>
    <w:qFormat/>
    <w:rsid w:val="0003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74"/>
  </w:style>
  <w:style w:type="paragraph" w:styleId="Piedepgina">
    <w:name w:val="footer"/>
    <w:basedOn w:val="Normal"/>
    <w:link w:val="PiedepginaCar"/>
    <w:uiPriority w:val="99"/>
    <w:unhideWhenUsed/>
    <w:rsid w:val="00B80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74"/>
  </w:style>
  <w:style w:type="paragraph" w:styleId="Prrafodelista">
    <w:name w:val="List Paragraph"/>
    <w:basedOn w:val="Normal"/>
    <w:uiPriority w:val="34"/>
    <w:qFormat/>
    <w:rsid w:val="0003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CONADEH</dc:creator>
  <cp:lastModifiedBy>CONADEH</cp:lastModifiedBy>
  <cp:revision>2</cp:revision>
  <cp:lastPrinted>2017-12-15T21:09:00Z</cp:lastPrinted>
  <dcterms:created xsi:type="dcterms:W3CDTF">2017-12-15T22:09:00Z</dcterms:created>
  <dcterms:modified xsi:type="dcterms:W3CDTF">2017-12-15T22:09:00Z</dcterms:modified>
</cp:coreProperties>
</file>